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9B3" w:rsidRDefault="00BF29B3" w:rsidP="00BF2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17BBD" w:rsidRDefault="00017BBD" w:rsidP="00BF2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7BBD" w:rsidRDefault="00017BBD" w:rsidP="00BF2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558" w:rsidRDefault="008C3558" w:rsidP="00BF2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7BBD" w:rsidRDefault="00017BBD" w:rsidP="00BF2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7BBD" w:rsidRDefault="00017BBD" w:rsidP="00017B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558" w:rsidRDefault="008C3558" w:rsidP="00017B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SEANCE 2 /18</w:t>
      </w:r>
    </w:p>
    <w:p w:rsidR="008C3558" w:rsidRPr="00BF29B3" w:rsidRDefault="008C3558" w:rsidP="008C35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F29B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Séance : </w:t>
      </w:r>
      <w:r w:rsidR="00017BB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</w:t>
      </w:r>
      <w:r w:rsidRPr="00BF29B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ouger, toucher et nommer son corps</w:t>
      </w:r>
    </w:p>
    <w:tbl>
      <w:tblPr>
        <w:tblStyle w:val="Grilledutableau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8C3558" w:rsidTr="008C3558">
        <w:tc>
          <w:tcPr>
            <w:tcW w:w="1838" w:type="dxa"/>
          </w:tcPr>
          <w:p w:rsidR="008C3558" w:rsidRDefault="008C3558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lastRenderedPageBreak/>
              <w:t xml:space="preserve">Domaine </w:t>
            </w:r>
          </w:p>
        </w:tc>
        <w:tc>
          <w:tcPr>
            <w:tcW w:w="12156" w:type="dxa"/>
          </w:tcPr>
          <w:p w:rsidR="008C3558" w:rsidRPr="008C3558" w:rsidRDefault="008C3558" w:rsidP="008C3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Explorer le monde du vivant, des objets et de la matière</w:t>
            </w:r>
          </w:p>
        </w:tc>
      </w:tr>
      <w:tr w:rsidR="008C3558" w:rsidTr="008C3558">
        <w:tc>
          <w:tcPr>
            <w:tcW w:w="1838" w:type="dxa"/>
          </w:tcPr>
          <w:p w:rsidR="008C3558" w:rsidRDefault="008C3558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Objectif</w:t>
            </w:r>
          </w:p>
        </w:tc>
        <w:tc>
          <w:tcPr>
            <w:tcW w:w="12156" w:type="dxa"/>
          </w:tcPr>
          <w:p w:rsidR="00F6617B" w:rsidRPr="00F6617B" w:rsidRDefault="008C3558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ituer et nommer les parties du visage, du corps et quelques articulations (cheville, genou, coude, hanche, épaule, nuque) sur lui-même ou sur une représentation</w:t>
            </w:r>
          </w:p>
        </w:tc>
      </w:tr>
      <w:tr w:rsidR="00F6617B" w:rsidTr="008C3558">
        <w:tc>
          <w:tcPr>
            <w:tcW w:w="1838" w:type="dxa"/>
          </w:tcPr>
          <w:p w:rsidR="00F6617B" w:rsidRDefault="00260D90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Prérequis</w:t>
            </w:r>
          </w:p>
        </w:tc>
        <w:tc>
          <w:tcPr>
            <w:tcW w:w="12156" w:type="dxa"/>
          </w:tcPr>
          <w:p w:rsidR="00F6617B" w:rsidRDefault="00F6617B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Motricité fine pour décoller les gommette</w:t>
            </w:r>
          </w:p>
        </w:tc>
      </w:tr>
      <w:tr w:rsidR="008C3558" w:rsidTr="008C3558">
        <w:tc>
          <w:tcPr>
            <w:tcW w:w="1838" w:type="dxa"/>
          </w:tcPr>
          <w:p w:rsidR="008C3558" w:rsidRDefault="008C3558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Durée</w:t>
            </w:r>
          </w:p>
        </w:tc>
        <w:tc>
          <w:tcPr>
            <w:tcW w:w="12156" w:type="dxa"/>
          </w:tcPr>
          <w:p w:rsidR="008C3558" w:rsidRPr="008C3558" w:rsidRDefault="008C3558" w:rsidP="008C3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minutes (4 phases)</w:t>
            </w:r>
          </w:p>
        </w:tc>
      </w:tr>
      <w:tr w:rsidR="008C3558" w:rsidTr="008C3558">
        <w:tc>
          <w:tcPr>
            <w:tcW w:w="1838" w:type="dxa"/>
          </w:tcPr>
          <w:p w:rsidR="008C3558" w:rsidRDefault="008C3558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Matériel</w:t>
            </w:r>
          </w:p>
        </w:tc>
        <w:tc>
          <w:tcPr>
            <w:tcW w:w="12156" w:type="dxa"/>
          </w:tcPr>
          <w:p w:rsidR="008C3558" w:rsidRPr="00BF29B3" w:rsidRDefault="008C3558" w:rsidP="008C3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- 2x8 couleurs de gommettes pour chaque enfant et l'enseignant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une corbeille avec 8 ronds des mêmes couleurs pour chaque enfant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Fichier PDF "Bouger toucher et nommer son corps"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Prévoir la présence de ATSEM </w:t>
            </w:r>
          </w:p>
          <w:p w:rsidR="008C3558" w:rsidRPr="00BF29B3" w:rsidRDefault="008C3558" w:rsidP="008C3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Remarques</w:t>
            </w:r>
          </w:p>
          <w:p w:rsidR="008C3558" w:rsidRDefault="008C3558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faire en demi-classe avec une activité en autonomie (avec ATSEM) par exemple pour l'autre groupe, si salle de classe supérieur à 14</w:t>
            </w:r>
          </w:p>
          <w:p w:rsidR="00F6617B" w:rsidRPr="00BF29B3" w:rsidRDefault="00F6617B" w:rsidP="00F66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Prévoir des petites poubelles de tables pour les jetons de couleur.</w:t>
            </w:r>
          </w:p>
          <w:p w:rsidR="00F6617B" w:rsidRPr="00F6617B" w:rsidRDefault="00F6617B" w:rsidP="00F66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Prévoir des gommettes en plus si elles se décollent des habits pendant la séance.</w:t>
            </w:r>
          </w:p>
        </w:tc>
      </w:tr>
    </w:tbl>
    <w:p w:rsidR="008C3558" w:rsidRDefault="008C3558" w:rsidP="008C3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84203A" w:rsidRDefault="0084203A" w:rsidP="008C3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84203A" w:rsidRDefault="0084203A" w:rsidP="008C3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84203A" w:rsidRDefault="0084203A" w:rsidP="008C3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17BBD" w:rsidRDefault="00017BBD" w:rsidP="008C3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17BBD" w:rsidRDefault="00017BBD" w:rsidP="008C3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84203A" w:rsidRDefault="0084203A" w:rsidP="008C3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9"/>
        <w:gridCol w:w="1356"/>
        <w:gridCol w:w="10458"/>
        <w:gridCol w:w="921"/>
      </w:tblGrid>
      <w:tr w:rsidR="00F6617B" w:rsidTr="000F06A2">
        <w:tc>
          <w:tcPr>
            <w:tcW w:w="1259" w:type="dxa"/>
          </w:tcPr>
          <w:p w:rsidR="00F6617B" w:rsidRDefault="00F6617B" w:rsidP="00F6617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lastRenderedPageBreak/>
              <w:t>Phase</w:t>
            </w:r>
          </w:p>
        </w:tc>
        <w:tc>
          <w:tcPr>
            <w:tcW w:w="1356" w:type="dxa"/>
          </w:tcPr>
          <w:p w:rsidR="00F6617B" w:rsidRDefault="00F6617B" w:rsidP="00F6617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Modalités</w:t>
            </w:r>
          </w:p>
        </w:tc>
        <w:tc>
          <w:tcPr>
            <w:tcW w:w="10458" w:type="dxa"/>
          </w:tcPr>
          <w:p w:rsidR="00F6617B" w:rsidRDefault="00F6617B" w:rsidP="00F6617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</w:p>
        </w:tc>
        <w:tc>
          <w:tcPr>
            <w:tcW w:w="921" w:type="dxa"/>
          </w:tcPr>
          <w:p w:rsidR="00F6617B" w:rsidRDefault="00F6617B" w:rsidP="00F6617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Durée</w:t>
            </w:r>
          </w:p>
        </w:tc>
      </w:tr>
      <w:tr w:rsidR="00F6617B" w:rsidTr="000F06A2">
        <w:tc>
          <w:tcPr>
            <w:tcW w:w="1259" w:type="dxa"/>
          </w:tcPr>
          <w:p w:rsidR="00A75057" w:rsidRDefault="00F6617B" w:rsidP="00F661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1. </w:t>
            </w:r>
          </w:p>
          <w:p w:rsidR="00F6617B" w:rsidRPr="00F6617B" w:rsidRDefault="00F6617B" w:rsidP="00F661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Mise en place de la séance</w:t>
            </w:r>
          </w:p>
        </w:tc>
        <w:tc>
          <w:tcPr>
            <w:tcW w:w="1356" w:type="dxa"/>
          </w:tcPr>
          <w:p w:rsidR="00F6617B" w:rsidRDefault="00F6617B" w:rsidP="00F661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  <w:p w:rsidR="00F6617B" w:rsidRPr="00F6617B" w:rsidRDefault="00F6617B" w:rsidP="00F66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58" w:type="dxa"/>
          </w:tcPr>
          <w:p w:rsidR="00F6617B" w:rsidRPr="00BF29B3" w:rsidRDefault="00F6617B" w:rsidP="00F66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« </w:t>
            </w: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Nous allons mettre les gommettes en place sur notre corps. Par exemple, je mets la gommette rouge sur ma tête et vous faites comme moi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»</w:t>
            </w:r>
          </w:p>
          <w:p w:rsidR="00F6617B" w:rsidRPr="00BF29B3" w:rsidRDefault="00F6617B" w:rsidP="00F66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placent en même temps la gommette de couleur indiquée sur leur corps</w:t>
            </w:r>
          </w:p>
          <w:p w:rsidR="00F6617B" w:rsidRPr="00BF29B3" w:rsidRDefault="00F6617B" w:rsidP="00F66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Vérifier les emplacements des gommettes des élèves et/ou aider les élèves si difficultés pour les gommettes (motricité fine)</w:t>
            </w:r>
          </w:p>
          <w:p w:rsidR="00F6617B" w:rsidRDefault="00F6617B" w:rsidP="00F66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Critère de réussite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a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voir mis les bonnes gommettes de couleurs sur les bonnes parties du corps</w:t>
            </w:r>
          </w:p>
          <w:p w:rsidR="00A75057" w:rsidRPr="00F6617B" w:rsidRDefault="00A75057" w:rsidP="00F661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F6617B" w:rsidRPr="00F6617B" w:rsidRDefault="00F6617B" w:rsidP="00F661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5 min</w:t>
            </w:r>
          </w:p>
        </w:tc>
      </w:tr>
      <w:tr w:rsidR="00F6617B" w:rsidTr="000F06A2">
        <w:tc>
          <w:tcPr>
            <w:tcW w:w="1259" w:type="dxa"/>
          </w:tcPr>
          <w:p w:rsidR="00A75057" w:rsidRDefault="00F6617B" w:rsidP="00F6617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2. </w:t>
            </w:r>
          </w:p>
          <w:p w:rsidR="00F6617B" w:rsidRPr="00A75057" w:rsidRDefault="00F6617B" w:rsidP="00F6617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Activité</w:t>
            </w:r>
            <w:r w:rsid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1356" w:type="dxa"/>
          </w:tcPr>
          <w:p w:rsidR="00F6617B" w:rsidRPr="00F6617B" w:rsidRDefault="00F6617B" w:rsidP="00A7505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</w:tc>
        <w:tc>
          <w:tcPr>
            <w:tcW w:w="10458" w:type="dxa"/>
          </w:tcPr>
          <w:p w:rsidR="00A75057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Cette partie porte sur les parties du corps et articulations suivantes (sans la notion de latéralisation) : (tête, épaule, coude, poignet, main, ventre, genou, pied)</w:t>
            </w: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"BOUGER" : Je vais lever un carton de couleurs. Vous devrez bouger la partie du corps qui correspond à la couleur de la gommette que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viens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tirer" </w:t>
            </w: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L'enseignant vérifie et apporte (ou propose aux élèves de la classe de fournir) une correction de l'erreur afin de permettre aux élèves de corriger leur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réponse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s.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​​​​​</w:t>
            </w:r>
          </w:p>
          <w:p w:rsidR="00A75057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bougent la partie du corps correspondante à la gommette.</w:t>
            </w: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"TOUCHER" : Maintenant, nous allons faire pareil mais vous devez toucher la partie du corps qui correspond à la couleur de la gommette que je présente.</w:t>
            </w: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L'enseignant vérifie et apporte (ou propose aux élèves de la classe de fournir) une correction de l'erreur afin de permettre aux élèves de corriger leur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réponse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​​​​​</w:t>
            </w:r>
          </w:p>
          <w:p w:rsidR="00A75057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touchent cette partie du corps dont la gommette correspondant à la couleur.</w:t>
            </w: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"NOMMER" : Maintenant, nous allons faire pareil et je demanderais à un élève de nommer la partie du corps.</w:t>
            </w: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L'enseignant vérifie et apporte (ou propose aux élèves de la classe de fournir) une correction de l'erreur afin de permettre aux élèves de corriger leur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réponse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​​​​​</w:t>
            </w: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doivent sortir une couleur à la fois de la pochette et nommer de cette partie du corps sur la gommette correspondante sur leur corps</w:t>
            </w:r>
          </w:p>
          <w:p w:rsidR="00A75057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Objectifs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Bouger et nommer son corps, associer une couleur de gommette à une partie du corps</w:t>
            </w:r>
          </w:p>
          <w:p w:rsidR="00F6617B" w:rsidRPr="00A75057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Mieux connaitre son corp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921" w:type="dxa"/>
          </w:tcPr>
          <w:p w:rsidR="00F6617B" w:rsidRPr="00F6617B" w:rsidRDefault="00F6617B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10 min</w:t>
            </w:r>
          </w:p>
        </w:tc>
      </w:tr>
      <w:tr w:rsidR="00F6617B" w:rsidRPr="00A75057" w:rsidTr="000F06A2">
        <w:tc>
          <w:tcPr>
            <w:tcW w:w="1259" w:type="dxa"/>
          </w:tcPr>
          <w:p w:rsidR="00A75057" w:rsidRDefault="00A75057" w:rsidP="00A7505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fr-FR"/>
              </w:rPr>
              <w:lastRenderedPageBreak/>
              <w:t xml:space="preserve">3. </w:t>
            </w:r>
          </w:p>
          <w:p w:rsidR="00F6617B" w:rsidRPr="00A75057" w:rsidRDefault="00A75057" w:rsidP="00A7505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Activité 2</w:t>
            </w:r>
          </w:p>
        </w:tc>
        <w:tc>
          <w:tcPr>
            <w:tcW w:w="1356" w:type="dxa"/>
          </w:tcPr>
          <w:p w:rsidR="00F6617B" w:rsidRPr="00A75057" w:rsidRDefault="00A75057" w:rsidP="00A7505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Par 2</w:t>
            </w:r>
          </w:p>
        </w:tc>
        <w:tc>
          <w:tcPr>
            <w:tcW w:w="10458" w:type="dxa"/>
          </w:tcPr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Cette partie porte sur les parties du corps et articulations suivantes (sans la notion de latéralisation) : </w:t>
            </w: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(tête, épaule, coude, poignet, main, ventre, genou, pied)</w:t>
            </w:r>
          </w:p>
          <w:p w:rsidR="00A75057" w:rsidRDefault="00A75057" w:rsidP="00A7505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Maintenant nous allons faire pareil mais à deux.</w:t>
            </w: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75057" w:rsidRDefault="00A75057" w:rsidP="00A7505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"il TOUCHE, je BOUGE" : </w:t>
            </w: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Vous devez bouger la partie du corps toucher par votre camarade</w:t>
            </w:r>
          </w:p>
          <w:p w:rsidR="00A75057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 élève </w:t>
            </w: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touche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une partie du corps de son camarade où il y a une gommette, ce dernier </w:t>
            </w: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bouge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cette partie. Puis ils inversent.</w:t>
            </w: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75057" w:rsidRDefault="00A75057" w:rsidP="00A7505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"il BOUGE, je NOMME" : </w:t>
            </w: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Vous devez nommer la partie du corps que votre camarade bouge</w:t>
            </w: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 élève </w:t>
            </w: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bouge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une partie de son corps où il y a une gommette, et son camarade doit </w:t>
            </w: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nommer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cette partie. Puis ils inversent.</w:t>
            </w:r>
          </w:p>
          <w:p w:rsidR="00A75057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75057" w:rsidRPr="00A75057" w:rsidRDefault="00A75057" w:rsidP="00A7505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"il TOUCHE, je NOMME" : </w:t>
            </w: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Vous devez nommer la partie du corps que votre camarade touche</w:t>
            </w:r>
          </w:p>
          <w:p w:rsidR="00A75057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 élève </w:t>
            </w: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touche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une partie du corps de son camarade où il y a une gommette, ce dernier </w:t>
            </w: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nomme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cette partie. Puis ils inversent</w:t>
            </w:r>
          </w:p>
          <w:p w:rsidR="00A75057" w:rsidRPr="00BF29B3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75057" w:rsidRDefault="00A75057" w:rsidP="00A75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Objectifs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Bouger et nommer son corps, associer une couleur de gommette à une partie du corps et à celui du corps de son camarade.</w:t>
            </w:r>
          </w:p>
          <w:p w:rsidR="00F6617B" w:rsidRDefault="00A75057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Coopérer avec son binôme (appréhender son corps et le corps de l'autre)</w:t>
            </w:r>
          </w:p>
          <w:p w:rsidR="000F06A2" w:rsidRPr="000F06A2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F6617B" w:rsidRPr="00A75057" w:rsidRDefault="00A75057" w:rsidP="00A7505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15 min</w:t>
            </w:r>
          </w:p>
        </w:tc>
      </w:tr>
      <w:tr w:rsidR="00F6617B" w:rsidTr="000F06A2">
        <w:tc>
          <w:tcPr>
            <w:tcW w:w="1259" w:type="dxa"/>
          </w:tcPr>
          <w:p w:rsidR="000F06A2" w:rsidRPr="000F06A2" w:rsidRDefault="000F06A2" w:rsidP="000F06A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0F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4.</w:t>
            </w:r>
          </w:p>
          <w:p w:rsidR="000F06A2" w:rsidRPr="000F06A2" w:rsidRDefault="000F06A2" w:rsidP="000F06A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0F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Activité 4</w:t>
            </w:r>
          </w:p>
          <w:p w:rsidR="00F6617B" w:rsidRDefault="00F6617B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</w:p>
        </w:tc>
        <w:tc>
          <w:tcPr>
            <w:tcW w:w="1356" w:type="dxa"/>
          </w:tcPr>
          <w:p w:rsidR="00F6617B" w:rsidRPr="000F06A2" w:rsidRDefault="000F06A2" w:rsidP="000F06A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0F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</w:tc>
        <w:tc>
          <w:tcPr>
            <w:tcW w:w="10458" w:type="dxa"/>
          </w:tcPr>
          <w:p w:rsidR="000F06A2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Cette partie porte sur des articulations (</w:t>
            </w: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épaule, coude, poignet, genou, cheville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 et les parties du corps de base (</w:t>
            </w: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main, pied, bras, avant-bras, jambe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 (ajout d'autres partie du corps)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F06A2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Avec latéralité. </w:t>
            </w:r>
            <w:proofErr w:type="gramStart"/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</w:t>
            </w:r>
            <w:proofErr w:type="gramEnd"/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toutes les parties ci-dessus, (possibilité de faire sans gommette)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F06A2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Nous allons nous mettre par deux.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"il TOUCHE, je BOUGE" : Vous devez bouger la partie du corps touché par votre camarade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Phase de démonstration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élève touche une partie du corps de son camarade, ce dernier bouge cette partie. Puis ils inversent.</w:t>
            </w:r>
          </w:p>
          <w:p w:rsidR="000F06A2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Vérifier les gestes des élèves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"il BOUGE, je NOMME" : Vous devez nommer la partie du corps que votre camarade bouge en rajoutant si c'est la partie droite ou gauche.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Phase de démonstration, l'enseignant bouge son bras droit </w:t>
            </w:r>
            <w:proofErr w:type="gramStart"/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 l'ASTEM</w:t>
            </w:r>
            <w:proofErr w:type="gramEnd"/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répond "c'est le bras droit"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élève bouge une partie de son corps, et son camarade doit nommer cette partie. Puis ils inversent.</w:t>
            </w:r>
          </w:p>
          <w:p w:rsidR="000F06A2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Vérifier les réponses des élèves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"il TOUCHE, je NOMME" : Vous devez nommer la partie du corps que votre camarade touche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'enseignant touche une partie du corps de l'ASTEM, qui répond "c'est le bras droit"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élève touche une partie du corps de son camarade, ce dernier nomme cette partie. Puis ils inversent</w:t>
            </w:r>
          </w:p>
          <w:p w:rsidR="000F06A2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Mieux identifier, désigner et nommer les différentes parties du corps et compréhension de la notion de droite et de gauche</w:t>
            </w:r>
          </w:p>
          <w:p w:rsidR="000F06A2" w:rsidRPr="00BF29B3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6617B" w:rsidRPr="000F06A2" w:rsidRDefault="000F06A2" w:rsidP="000F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F06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Objectifs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Coopérer avec son binôme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appréhender son corps et le corps de l'autr</w:t>
            </w:r>
            <w:r w:rsidR="00260D9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921" w:type="dxa"/>
          </w:tcPr>
          <w:p w:rsidR="00F6617B" w:rsidRPr="000F06A2" w:rsidRDefault="000F06A2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0F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lastRenderedPageBreak/>
              <w:t>15 min</w:t>
            </w:r>
          </w:p>
        </w:tc>
      </w:tr>
      <w:tr w:rsidR="00F6617B" w:rsidTr="000F06A2">
        <w:tc>
          <w:tcPr>
            <w:tcW w:w="1259" w:type="dxa"/>
          </w:tcPr>
          <w:p w:rsidR="00F6617B" w:rsidRDefault="000F06A2" w:rsidP="000F06A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5.</w:t>
            </w:r>
          </w:p>
          <w:p w:rsidR="000F06A2" w:rsidRPr="000F06A2" w:rsidRDefault="000F06A2" w:rsidP="000F06A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Clôture de séance</w:t>
            </w:r>
          </w:p>
        </w:tc>
        <w:tc>
          <w:tcPr>
            <w:tcW w:w="1356" w:type="dxa"/>
          </w:tcPr>
          <w:p w:rsidR="00F6617B" w:rsidRPr="000F06A2" w:rsidRDefault="000F06A2" w:rsidP="000F06A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</w:tc>
        <w:tc>
          <w:tcPr>
            <w:tcW w:w="10458" w:type="dxa"/>
          </w:tcPr>
          <w:p w:rsidR="00F6617B" w:rsidRPr="000F06A2" w:rsidRDefault="000F06A2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  <w:r w:rsidRPr="000F06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« Qu’avez-vous appris aujourd’hui ? »</w:t>
            </w:r>
          </w:p>
        </w:tc>
        <w:tc>
          <w:tcPr>
            <w:tcW w:w="921" w:type="dxa"/>
          </w:tcPr>
          <w:p w:rsidR="00F6617B" w:rsidRPr="00A75057" w:rsidRDefault="00F6617B" w:rsidP="008C35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CD77D8" w:rsidRDefault="00CD77D8" w:rsidP="00BF29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CD77D8" w:rsidRDefault="00CD77D8" w:rsidP="00BF29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CD77D8" w:rsidRDefault="00CD77D8" w:rsidP="00BF29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CD77D8" w:rsidRDefault="00CD77D8" w:rsidP="00BF29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CD77D8" w:rsidRDefault="00CD77D8" w:rsidP="00BF29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CD77D8" w:rsidRDefault="00CD77D8" w:rsidP="00BF29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CD77D8" w:rsidRDefault="00CD77D8" w:rsidP="00BF29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0" w:name="_GoBack"/>
      <w:bookmarkEnd w:id="0"/>
    </w:p>
    <w:sectPr w:rsidR="00CD77D8" w:rsidSect="004764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B55" w:rsidRDefault="002B4B55" w:rsidP="00F6617B">
      <w:pPr>
        <w:spacing w:after="0" w:line="240" w:lineRule="auto"/>
      </w:pPr>
      <w:r>
        <w:separator/>
      </w:r>
    </w:p>
  </w:endnote>
  <w:endnote w:type="continuationSeparator" w:id="0">
    <w:p w:rsidR="002B4B55" w:rsidRDefault="002B4B55" w:rsidP="00F6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B55" w:rsidRDefault="002B4B55" w:rsidP="00F6617B">
      <w:pPr>
        <w:spacing w:after="0" w:line="240" w:lineRule="auto"/>
      </w:pPr>
      <w:r>
        <w:separator/>
      </w:r>
    </w:p>
  </w:footnote>
  <w:footnote w:type="continuationSeparator" w:id="0">
    <w:p w:rsidR="002B4B55" w:rsidRDefault="002B4B55" w:rsidP="00F66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734C"/>
    <w:multiLevelType w:val="multilevel"/>
    <w:tmpl w:val="19F0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22111"/>
    <w:multiLevelType w:val="multilevel"/>
    <w:tmpl w:val="8D3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10393"/>
    <w:multiLevelType w:val="multilevel"/>
    <w:tmpl w:val="8BA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E03F4"/>
    <w:multiLevelType w:val="multilevel"/>
    <w:tmpl w:val="C792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21D78"/>
    <w:multiLevelType w:val="hybridMultilevel"/>
    <w:tmpl w:val="939C5342"/>
    <w:lvl w:ilvl="0" w:tplc="275C4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0217"/>
    <w:multiLevelType w:val="multilevel"/>
    <w:tmpl w:val="94D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A79C7"/>
    <w:multiLevelType w:val="multilevel"/>
    <w:tmpl w:val="2AB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D72B6"/>
    <w:multiLevelType w:val="multilevel"/>
    <w:tmpl w:val="2638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446A5"/>
    <w:multiLevelType w:val="multilevel"/>
    <w:tmpl w:val="E900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B3"/>
    <w:rsid w:val="00001696"/>
    <w:rsid w:val="00017BBD"/>
    <w:rsid w:val="000626BE"/>
    <w:rsid w:val="000F06A2"/>
    <w:rsid w:val="00102421"/>
    <w:rsid w:val="00131E52"/>
    <w:rsid w:val="0018131C"/>
    <w:rsid w:val="00260D90"/>
    <w:rsid w:val="002B4B55"/>
    <w:rsid w:val="002B4C00"/>
    <w:rsid w:val="003444D0"/>
    <w:rsid w:val="00361E04"/>
    <w:rsid w:val="00390AA0"/>
    <w:rsid w:val="003F506D"/>
    <w:rsid w:val="004122FC"/>
    <w:rsid w:val="00425FDC"/>
    <w:rsid w:val="00452D74"/>
    <w:rsid w:val="00474FE2"/>
    <w:rsid w:val="004764F1"/>
    <w:rsid w:val="00480042"/>
    <w:rsid w:val="005A5326"/>
    <w:rsid w:val="006A05FC"/>
    <w:rsid w:val="006C0C8E"/>
    <w:rsid w:val="006D2B95"/>
    <w:rsid w:val="007A7008"/>
    <w:rsid w:val="007B2A0E"/>
    <w:rsid w:val="00833698"/>
    <w:rsid w:val="0084203A"/>
    <w:rsid w:val="008A2CDF"/>
    <w:rsid w:val="008C3558"/>
    <w:rsid w:val="008D09D9"/>
    <w:rsid w:val="008E3F37"/>
    <w:rsid w:val="008F6242"/>
    <w:rsid w:val="00921DD0"/>
    <w:rsid w:val="00935C6A"/>
    <w:rsid w:val="00A022E4"/>
    <w:rsid w:val="00A42F4F"/>
    <w:rsid w:val="00A62F81"/>
    <w:rsid w:val="00A75057"/>
    <w:rsid w:val="00AC1625"/>
    <w:rsid w:val="00B60228"/>
    <w:rsid w:val="00B7192E"/>
    <w:rsid w:val="00B77783"/>
    <w:rsid w:val="00BE10D2"/>
    <w:rsid w:val="00BF29B3"/>
    <w:rsid w:val="00C1058C"/>
    <w:rsid w:val="00C42536"/>
    <w:rsid w:val="00C6329F"/>
    <w:rsid w:val="00CA3E1D"/>
    <w:rsid w:val="00CD77D8"/>
    <w:rsid w:val="00CF78F2"/>
    <w:rsid w:val="00D11A1C"/>
    <w:rsid w:val="00E278BA"/>
    <w:rsid w:val="00EC0A7B"/>
    <w:rsid w:val="00ED4958"/>
    <w:rsid w:val="00F14620"/>
    <w:rsid w:val="00F1509B"/>
    <w:rsid w:val="00F6617B"/>
    <w:rsid w:val="00F96DA8"/>
    <w:rsid w:val="00FB4028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01E0"/>
  <w15:chartTrackingRefBased/>
  <w15:docId w15:val="{82AEEFFC-2245-4CDE-8AB5-3BD35AE4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F2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F2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F2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F29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29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F29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F29B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F29B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msonormal0">
    <w:name w:val="msonormal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F29B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F29B3"/>
    <w:rPr>
      <w:color w:val="800080"/>
      <w:u w:val="single"/>
    </w:rPr>
  </w:style>
  <w:style w:type="character" w:customStyle="1" w:styleId="fa">
    <w:name w:val="fa"/>
    <w:basedOn w:val="Policepardfaut"/>
    <w:rsid w:val="00BF29B3"/>
  </w:style>
  <w:style w:type="paragraph" w:customStyle="1" w:styleId="first">
    <w:name w:val="first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29B3"/>
    <w:rPr>
      <w:b/>
      <w:bCs/>
    </w:rPr>
  </w:style>
  <w:style w:type="paragraph" w:customStyle="1" w:styleId="nav-resources">
    <w:name w:val="nav-resources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v-clog">
    <w:name w:val="nav-clog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v-cartable">
    <w:name w:val="nav-cartable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v-classrooms">
    <w:name w:val="nav-classrooms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v-stickers">
    <w:name w:val="nav-stickers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ke">
    <w:name w:val="a-like"/>
    <w:basedOn w:val="Policepardfaut"/>
    <w:rsid w:val="00BF29B3"/>
  </w:style>
  <w:style w:type="character" w:customStyle="1" w:styleId="sp-seq-sequence">
    <w:name w:val="sp-seq-sequence"/>
    <w:basedOn w:val="Policepardfaut"/>
    <w:rsid w:val="00BF29B3"/>
  </w:style>
  <w:style w:type="paragraph" w:styleId="NormalWeb">
    <w:name w:val="Normal (Web)"/>
    <w:basedOn w:val="Normal"/>
    <w:uiPriority w:val="99"/>
    <w:semiHidden/>
    <w:unhideWhenUsed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kills-repository-title">
    <w:name w:val="skills-repository-title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mmary-color-green">
    <w:name w:val="summary-color-green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mmary-color-red">
    <w:name w:val="summary-color-red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mmary-color-yellow">
    <w:name w:val="summary-color-yellow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F29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F29B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F29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F29B3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session-order">
    <w:name w:val="session-order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F29B3"/>
    <w:rPr>
      <w:i/>
      <w:iCs/>
    </w:rPr>
  </w:style>
  <w:style w:type="paragraph" w:customStyle="1" w:styleId="session-teacher">
    <w:name w:val="session-teacher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ssion-pupils">
    <w:name w:val="session-pupils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ssion-success">
    <w:name w:val="session-success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ssion-atsem">
    <w:name w:val="session-atsem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ssion-differentiation">
    <w:name w:val="session-differentiation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ssion-trick">
    <w:name w:val="session-trick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-class">
    <w:name w:val="no-class"/>
    <w:basedOn w:val="Normal"/>
    <w:rsid w:val="00B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F4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4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64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17B"/>
  </w:style>
  <w:style w:type="paragraph" w:styleId="Pieddepage">
    <w:name w:val="footer"/>
    <w:basedOn w:val="Normal"/>
    <w:link w:val="PieddepageCar"/>
    <w:uiPriority w:val="99"/>
    <w:unhideWhenUsed/>
    <w:rsid w:val="00F6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66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02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8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8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6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16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2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78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73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0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1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2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7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8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1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6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2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5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1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37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3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9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8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37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8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7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7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6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16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8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8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3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cpc-eps-avallon</dc:creator>
  <cp:keywords/>
  <dc:description/>
  <cp:lastModifiedBy>cpc-eps-avallon</cp:lastModifiedBy>
  <cp:revision>2</cp:revision>
  <cp:lastPrinted>2023-08-29T08:28:00Z</cp:lastPrinted>
  <dcterms:created xsi:type="dcterms:W3CDTF">2023-09-25T11:51:00Z</dcterms:created>
  <dcterms:modified xsi:type="dcterms:W3CDTF">2023-09-25T11:51:00Z</dcterms:modified>
</cp:coreProperties>
</file>